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7CB83DD6" w:rsidR="003B0C2B" w:rsidRPr="003F2E5D" w:rsidRDefault="003B0C2B" w:rsidP="008B1F73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3B6CCA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8B1F73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8B1F73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8B1F73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8B1F73">
      <w:pPr>
        <w:pStyle w:val="Ttulo2"/>
        <w:spacing w:before="0"/>
        <w:rPr>
          <w:rFonts w:asciiTheme="minorHAnsi" w:hAnsiTheme="minorHAnsi" w:cstheme="minorHAnsi"/>
          <w:sz w:val="24"/>
          <w:szCs w:val="24"/>
        </w:rPr>
      </w:pPr>
    </w:p>
    <w:p w14:paraId="58541198" w14:textId="223718E4" w:rsidR="00F56B85" w:rsidRPr="009F60D6" w:rsidRDefault="00F56B85" w:rsidP="008B1F73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9F60D6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611418" w:rsidRPr="009F60D6">
        <w:rPr>
          <w:rFonts w:asciiTheme="minorHAnsi" w:eastAsiaTheme="minorHAnsi" w:hAnsiTheme="minorHAnsi" w:cstheme="minorHAnsi"/>
          <w:b/>
          <w:bCs/>
          <w:lang w:val="pt-BR"/>
        </w:rPr>
        <w:t>4.737</w:t>
      </w:r>
      <w:r w:rsidR="0041352A" w:rsidRPr="009F60D6">
        <w:rPr>
          <w:rFonts w:asciiTheme="minorHAnsi" w:eastAsiaTheme="minorHAnsi" w:hAnsiTheme="minorHAnsi" w:cstheme="minorHAnsi"/>
          <w:b/>
          <w:bCs/>
          <w:lang w:val="pt-BR"/>
        </w:rPr>
        <w:t>/202</w:t>
      </w:r>
      <w:r w:rsidR="00611418" w:rsidRPr="009F60D6">
        <w:rPr>
          <w:rFonts w:asciiTheme="minorHAnsi" w:eastAsiaTheme="minorHAnsi" w:hAnsiTheme="minorHAnsi" w:cstheme="minorHAnsi"/>
          <w:b/>
          <w:bCs/>
          <w:lang w:val="pt-BR"/>
        </w:rPr>
        <w:t>6</w:t>
      </w:r>
    </w:p>
    <w:p w14:paraId="5D210857" w14:textId="004CF864" w:rsidR="00F56B85" w:rsidRPr="009F60D6" w:rsidRDefault="003B6CCA" w:rsidP="008B1F73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9F60D6">
        <w:rPr>
          <w:rFonts w:asciiTheme="minorHAnsi" w:eastAsiaTheme="minorHAnsi" w:hAnsiTheme="minorHAnsi" w:cstheme="minorHAnsi"/>
          <w:b/>
          <w:bCs/>
          <w:lang w:val="pt-BR"/>
        </w:rPr>
        <w:t>DISPENSA ELETRÔNICA</w:t>
      </w:r>
      <w:r w:rsidR="002E00A8" w:rsidRPr="009F60D6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9F60D6">
        <w:rPr>
          <w:rFonts w:asciiTheme="minorHAnsi" w:eastAsiaTheme="minorHAnsi" w:hAnsiTheme="minorHAnsi" w:cstheme="minorHAnsi"/>
          <w:b/>
          <w:bCs/>
          <w:lang w:val="pt-BR"/>
        </w:rPr>
        <w:t>N°</w:t>
      </w:r>
      <w:r w:rsidR="00D96A0A">
        <w:rPr>
          <w:rFonts w:asciiTheme="minorHAnsi" w:eastAsiaTheme="minorHAnsi" w:hAnsiTheme="minorHAnsi" w:cstheme="minorHAnsi"/>
          <w:b/>
          <w:bCs/>
          <w:lang w:val="pt-BR"/>
        </w:rPr>
        <w:t xml:space="preserve"> 009</w:t>
      </w:r>
      <w:r w:rsidR="00F56B85" w:rsidRPr="009F60D6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7C54F6" w:rsidRPr="009F60D6">
        <w:rPr>
          <w:rFonts w:asciiTheme="minorHAnsi" w:eastAsiaTheme="minorHAnsi" w:hAnsiTheme="minorHAnsi" w:cstheme="minorHAnsi"/>
          <w:b/>
          <w:bCs/>
          <w:lang w:val="pt-BR"/>
        </w:rPr>
        <w:t>202</w:t>
      </w:r>
      <w:r w:rsidR="00D96A0A">
        <w:rPr>
          <w:rFonts w:asciiTheme="minorHAnsi" w:eastAsiaTheme="minorHAnsi" w:hAnsiTheme="minorHAnsi" w:cstheme="minorHAnsi"/>
          <w:b/>
          <w:bCs/>
          <w:lang w:val="pt-BR"/>
        </w:rPr>
        <w:t>6</w:t>
      </w:r>
    </w:p>
    <w:p w14:paraId="5749DBA1" w14:textId="3A09B43C" w:rsidR="00F56B85" w:rsidRPr="009F60D6" w:rsidRDefault="00F56B85" w:rsidP="00C61418">
      <w:pPr>
        <w:widowControl/>
        <w:adjustRightInd w:val="0"/>
        <w:spacing w:before="240" w:line="276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9F60D6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="003A0C3C" w:rsidRPr="009F60D6">
        <w:rPr>
          <w:rFonts w:asciiTheme="minorHAnsi" w:eastAsiaTheme="minorHAnsi" w:hAnsiTheme="minorHAnsi" w:cstheme="minorHAnsi"/>
          <w:lang w:val="pt-BR"/>
        </w:rPr>
        <w:t xml:space="preserve"> </w:t>
      </w:r>
      <w:r w:rsidR="00611418" w:rsidRPr="009F60D6">
        <w:rPr>
          <w:rFonts w:asciiTheme="minorHAnsi" w:eastAsiaTheme="minorHAnsi" w:hAnsiTheme="minorHAnsi" w:cstheme="minorHAnsi"/>
          <w:b/>
          <w:bCs/>
          <w:lang w:val="pt-BR"/>
        </w:rPr>
        <w:t>aquisição de máquinas de costura, destinadas ao atendimento das necessidades das unidades administrativas vinculadas à Secretaria Municipal de Desenvolvimento Social</w:t>
      </w:r>
      <w:r w:rsidR="000C3E69">
        <w:rPr>
          <w:rFonts w:asciiTheme="minorHAnsi" w:eastAsiaTheme="minorHAnsi" w:hAnsiTheme="minorHAnsi" w:cstheme="minorHAnsi"/>
          <w:lang w:val="pt-BR"/>
        </w:rPr>
        <w:t>,</w:t>
      </w:r>
      <w:r w:rsidR="00611418" w:rsidRPr="009F60D6">
        <w:rPr>
          <w:rFonts w:asciiTheme="minorHAnsi" w:eastAsiaTheme="minorHAnsi" w:hAnsiTheme="minorHAnsi" w:cstheme="minorHAnsi"/>
          <w:lang w:val="pt-BR"/>
        </w:rPr>
        <w:t xml:space="preserve"> com a finalidade de apoiar a execução de atividades institucionais, projetos sociais, oficinas socioeducativas e ações de capacitação voltadas à promoção da autonomia, ao desenvolvimento de habilidades e à inclusão social dos usuários atendidos pelos programas, serviços e projetos socioassistenciais</w:t>
      </w:r>
      <w:r w:rsidR="00A55267" w:rsidRPr="009F60D6">
        <w:rPr>
          <w:rFonts w:asciiTheme="minorHAnsi" w:eastAsiaTheme="minorHAnsi" w:hAnsiTheme="minorHAnsi" w:cstheme="minorHAnsi"/>
          <w:lang w:val="pt-BR"/>
        </w:rPr>
        <w:t xml:space="preserve">. </w:t>
      </w:r>
      <w:r w:rsidRPr="009F60D6">
        <w:rPr>
          <w:rFonts w:asciiTheme="minorHAnsi" w:eastAsiaTheme="minorHAnsi" w:hAnsiTheme="minorHAnsi" w:cstheme="minorHAnsi"/>
          <w:lang w:val="pt-BR"/>
        </w:rPr>
        <w:t>Para tanto informamos que a validade da mesma é de no mínimo, 60 (sessenta) dias, e o prazo de entrega/execução de todo o material/serviço será de acordo com o termo de referência.</w:t>
      </w:r>
    </w:p>
    <w:tbl>
      <w:tblPr>
        <w:tblStyle w:val="Tabelacomgrade2"/>
        <w:tblpPr w:leftFromText="141" w:rightFromText="141" w:vertAnchor="text" w:horzAnchor="margin" w:tblpXSpec="center" w:tblpY="288"/>
        <w:tblW w:w="9495" w:type="dxa"/>
        <w:tblLayout w:type="fixed"/>
        <w:tblLook w:val="04A0" w:firstRow="1" w:lastRow="0" w:firstColumn="1" w:lastColumn="0" w:noHBand="0" w:noVBand="1"/>
      </w:tblPr>
      <w:tblGrid>
        <w:gridCol w:w="705"/>
        <w:gridCol w:w="3697"/>
        <w:gridCol w:w="982"/>
        <w:gridCol w:w="850"/>
        <w:gridCol w:w="993"/>
        <w:gridCol w:w="1134"/>
        <w:gridCol w:w="1134"/>
      </w:tblGrid>
      <w:tr w:rsidR="002744BE" w:rsidRPr="002744BE" w14:paraId="7A5888C9" w14:textId="77777777" w:rsidTr="002744BE">
        <w:trPr>
          <w:trHeight w:hRule="exact"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14:paraId="69F52CC3" w14:textId="77777777" w:rsidR="002744BE" w:rsidRPr="002744BE" w:rsidRDefault="002744BE" w:rsidP="002744B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744BE">
              <w:rPr>
                <w:rFonts w:ascii="Calibri" w:hAnsi="Calibri" w:cs="Calibr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14:paraId="7DC320E2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744BE">
              <w:rPr>
                <w:rFonts w:ascii="Calibri" w:hAnsi="Calibri" w:cs="Calibri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14:paraId="41D17B75" w14:textId="77777777" w:rsidR="002744BE" w:rsidRPr="002744BE" w:rsidRDefault="002744BE" w:rsidP="002744B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744BE">
              <w:rPr>
                <w:rFonts w:ascii="Calibri" w:hAnsi="Calibri" w:cs="Calibri"/>
                <w:b/>
                <w:bCs/>
                <w:sz w:val="18"/>
                <w:szCs w:val="18"/>
              </w:rPr>
              <w:t>UNID. DE MEDIDA</w:t>
            </w:r>
          </w:p>
          <w:p w14:paraId="1C7A0D00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14:paraId="11517625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744BE">
              <w:rPr>
                <w:rFonts w:ascii="Calibri" w:hAnsi="Calibri" w:cs="Calibri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hideMark/>
          </w:tcPr>
          <w:p w14:paraId="7D2E254E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744BE">
              <w:rPr>
                <w:rFonts w:ascii="Calibri" w:hAnsi="Calibri" w:cs="Calibri"/>
                <w:b/>
                <w:bCs/>
                <w:sz w:val="18"/>
                <w:szCs w:val="18"/>
              </w:rPr>
              <w:t>MARCA/</w:t>
            </w:r>
          </w:p>
          <w:p w14:paraId="6E5A268E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744BE">
              <w:rPr>
                <w:rFonts w:ascii="Calibri" w:hAnsi="Calibri" w:cs="Calibri"/>
                <w:b/>
                <w:bCs/>
                <w:sz w:val="18"/>
                <w:szCs w:val="18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14:paraId="1386144B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744BE">
              <w:rPr>
                <w:rFonts w:ascii="Calibri" w:hAnsi="Calibri" w:cs="Calibri"/>
                <w:b/>
                <w:bCs/>
                <w:sz w:val="18"/>
                <w:szCs w:val="18"/>
              </w:rPr>
              <w:t>VALOR</w:t>
            </w:r>
          </w:p>
          <w:p w14:paraId="19C53AB8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744BE">
              <w:rPr>
                <w:rFonts w:ascii="Calibri" w:hAnsi="Calibri" w:cs="Calibri"/>
                <w:b/>
                <w:bCs/>
                <w:sz w:val="18"/>
                <w:szCs w:val="18"/>
              </w:rPr>
              <w:t>UNIT.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14:paraId="3E6A6489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744BE">
              <w:rPr>
                <w:rFonts w:ascii="Calibri" w:hAnsi="Calibri" w:cs="Calibri"/>
                <w:b/>
                <w:bCs/>
                <w:sz w:val="18"/>
                <w:szCs w:val="18"/>
              </w:rPr>
              <w:t>VALOR</w:t>
            </w:r>
          </w:p>
          <w:p w14:paraId="129F9E62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744BE">
              <w:rPr>
                <w:rFonts w:ascii="Calibri" w:hAnsi="Calibri" w:cs="Calibri"/>
                <w:b/>
                <w:bCs/>
                <w:sz w:val="18"/>
                <w:szCs w:val="18"/>
              </w:rPr>
              <w:t>TOTAL</w:t>
            </w:r>
          </w:p>
          <w:p w14:paraId="108BDB70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06E1640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2744BE" w:rsidRPr="002744BE" w14:paraId="0C34508E" w14:textId="77777777" w:rsidTr="002744BE">
        <w:trPr>
          <w:trHeight w:val="40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8AAB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4BE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A181" w14:textId="77777777" w:rsidR="002744BE" w:rsidRPr="002744BE" w:rsidRDefault="002744BE" w:rsidP="002744B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FE8B478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744BE">
              <w:rPr>
                <w:rFonts w:ascii="Calibri" w:hAnsi="Calibri" w:cs="Calibri"/>
                <w:b/>
                <w:bCs/>
                <w:sz w:val="20"/>
                <w:szCs w:val="20"/>
              </w:rPr>
              <w:t>Máquina de Costura Doméstica</w:t>
            </w:r>
          </w:p>
          <w:p w14:paraId="7D603AEE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FC1A668" w14:textId="77777777" w:rsidR="002744BE" w:rsidRPr="002744BE" w:rsidRDefault="002744BE" w:rsidP="002A38B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744BE">
              <w:rPr>
                <w:rFonts w:ascii="Calibri" w:hAnsi="Calibri" w:cs="Calibri"/>
                <w:sz w:val="20"/>
                <w:szCs w:val="20"/>
              </w:rPr>
              <w:t>Modelo portátil de fácil locomoção, possui 90W de potência, braço livre, que facilita a costura em mangas, punhos e barras, realiza costura com efeitos entrelaçados, oferecendo um melhor acabamento e evitando que o tecido desfie. Especificações técnicas: Tipo - mecânico (uso doméstico), número de pontos - 10 pontos, Tipo de ponto - 1 casa de botão em 4 passos, Velocidade - até 1.100 pontos por minuto, Características - portátil, Potência - 90W, Recursos - Regulador da tensão do fio - sim.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DDFD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4BE">
              <w:rPr>
                <w:rFonts w:ascii="Calibri" w:hAnsi="Calibri" w:cs="Calibri"/>
                <w:sz w:val="20"/>
                <w:szCs w:val="20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16A4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4BE">
              <w:rPr>
                <w:rFonts w:ascii="Calibri" w:hAnsi="Calibri" w:cs="Calibri"/>
                <w:sz w:val="20"/>
                <w:szCs w:val="20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626D" w14:textId="73B111CA" w:rsidR="002744BE" w:rsidRPr="002744BE" w:rsidRDefault="00C12A4F" w:rsidP="002744B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4003" w14:textId="6903BE8F" w:rsidR="002744BE" w:rsidRPr="002744BE" w:rsidRDefault="002744BE" w:rsidP="002744B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546F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F46160B" w14:textId="22A34697" w:rsidR="002744BE" w:rsidRPr="002744BE" w:rsidRDefault="002744BE" w:rsidP="002744B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EC87B71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744BE" w:rsidRPr="002744BE" w14:paraId="4E49389A" w14:textId="77777777" w:rsidTr="002744BE">
        <w:trPr>
          <w:trHeight w:hRule="exact" w:val="454"/>
        </w:trPr>
        <w:tc>
          <w:tcPr>
            <w:tcW w:w="7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14:paraId="4E031B65" w14:textId="77777777" w:rsidR="002744BE" w:rsidRPr="002744BE" w:rsidRDefault="002744BE" w:rsidP="002744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744BE">
              <w:rPr>
                <w:rFonts w:ascii="Calibri" w:hAnsi="Calibri" w:cs="Calibri"/>
                <w:b/>
                <w:bCs/>
                <w:sz w:val="20"/>
                <w:szCs w:val="20"/>
              </w:rPr>
              <w:t>VALOR TOTAL DA CONTRATAÇÃO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14:paraId="683EDA4A" w14:textId="5E2CF851" w:rsidR="002744BE" w:rsidRPr="002744BE" w:rsidRDefault="002744BE" w:rsidP="002744B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744B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R$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----------</w:t>
            </w:r>
          </w:p>
        </w:tc>
      </w:tr>
    </w:tbl>
    <w:p w14:paraId="6FECF243" w14:textId="12B68A7F" w:rsidR="00F56B85" w:rsidRPr="00CB16FC" w:rsidRDefault="00F56B85" w:rsidP="00CB16F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9F60D6" w:rsidRDefault="00F56B85" w:rsidP="00CB16F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lang w:val="pt-BR"/>
        </w:rPr>
      </w:pPr>
      <w:r w:rsidRPr="009F60D6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9F60D6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9F60D6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9F60D6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9F60D6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9F60D6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9F60D6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9F60D6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9F60D6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9F60D6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9F60D6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9F60D6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9F60D6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9F60D6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9F60D6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sectPr w:rsidR="00F56B85" w:rsidRPr="009F60D6" w:rsidSect="002556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7" w:right="1701" w:bottom="1417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BDA3D" w14:textId="77777777" w:rsidR="00F078C2" w:rsidRDefault="00F078C2" w:rsidP="003C2589">
      <w:r>
        <w:separator/>
      </w:r>
    </w:p>
  </w:endnote>
  <w:endnote w:type="continuationSeparator" w:id="0">
    <w:p w14:paraId="24302D30" w14:textId="77777777" w:rsidR="00F078C2" w:rsidRDefault="00F078C2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8C2F" w14:textId="77777777" w:rsidR="00E91BFD" w:rsidRDefault="00E91BF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6A1CD" w14:textId="77777777" w:rsidR="00E91BFD" w:rsidRDefault="00E91BF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C0296" w14:textId="77777777" w:rsidR="00F078C2" w:rsidRDefault="00F078C2" w:rsidP="003C2589">
      <w:r>
        <w:separator/>
      </w:r>
    </w:p>
  </w:footnote>
  <w:footnote w:type="continuationSeparator" w:id="0">
    <w:p w14:paraId="72BFF8A7" w14:textId="77777777" w:rsidR="00F078C2" w:rsidRDefault="00F078C2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C7574" w14:textId="77777777" w:rsidR="00E91BFD" w:rsidRDefault="00E91BF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67DDD846" w:rsidR="003C2589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6CEFFF21" w14:textId="77777777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  <w:r>
      <w:rPr>
        <w:b/>
        <w:bCs/>
        <w:sz w:val="18"/>
        <w:szCs w:val="18"/>
        <w:lang w:val="pt-BR"/>
      </w:rPr>
      <w:t xml:space="preserve">                                                                         </w:t>
    </w:r>
  </w:p>
  <w:tbl>
    <w:tblPr>
      <w:tblStyle w:val="1"/>
      <w:tblW w:w="2835" w:type="dxa"/>
      <w:tblInd w:w="623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835"/>
    </w:tblGrid>
    <w:tr w:rsidR="00255658" w:rsidRPr="00255658" w14:paraId="744B74E6" w14:textId="77777777" w:rsidTr="00931FF0">
      <w:trPr>
        <w:trHeight w:val="1266"/>
      </w:trPr>
      <w:tc>
        <w:tcPr>
          <w:tcW w:w="283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D540F60" w14:textId="77777777" w:rsidR="00255658" w:rsidRPr="00255658" w:rsidRDefault="00255658" w:rsidP="00255658">
          <w:pP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255658">
            <w:rPr>
              <w:rFonts w:asciiTheme="minorHAnsi" w:hAnsiTheme="minorHAnsi" w:cstheme="minorHAnsi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2CDEB184" w14:textId="77777777" w:rsidR="00255658" w:rsidRPr="00331D09" w:rsidRDefault="00255658" w:rsidP="00255658">
          <w:pP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331D09">
            <w:rPr>
              <w:rFonts w:asciiTheme="minorHAnsi" w:hAnsiTheme="minorHAnsi" w:cstheme="minorHAnsi"/>
            </w:rPr>
            <w:t>PROCESSO Nº 4.737/2026</w:t>
          </w:r>
        </w:p>
        <w:p w14:paraId="764CCE0C" w14:textId="77777777" w:rsidR="00255658" w:rsidRPr="00331D09" w:rsidRDefault="00255658" w:rsidP="00255658">
          <w:pPr>
            <w:pStyle w:val="Cabealho"/>
            <w:rPr>
              <w:rFonts w:asciiTheme="minorHAnsi" w:hAnsiTheme="minorHAnsi" w:cstheme="minorHAnsi"/>
            </w:rPr>
          </w:pPr>
        </w:p>
        <w:p w14:paraId="66CA271D" w14:textId="1131F9B6" w:rsidR="00255658" w:rsidRPr="00255658" w:rsidRDefault="00255658" w:rsidP="00255658">
          <w:pPr>
            <w:pStyle w:val="Cabealho"/>
            <w:rPr>
              <w:rFonts w:asciiTheme="minorHAnsi" w:hAnsiTheme="minorHAnsi" w:cstheme="minorHAnsi"/>
            </w:rPr>
          </w:pPr>
          <w:r w:rsidRPr="00331D09">
            <w:rPr>
              <w:rFonts w:asciiTheme="minorHAnsi" w:hAnsiTheme="minorHAnsi" w:cstheme="minorHAnsi"/>
            </w:rPr>
            <w:t xml:space="preserve">FLS. </w:t>
          </w:r>
          <w:sdt>
            <w:sdtPr>
              <w:rPr>
                <w:rFonts w:asciiTheme="minorHAnsi" w:hAnsiTheme="minorHAnsi" w:cstheme="minorHAnsi"/>
              </w:rPr>
              <w:id w:val="-1322034939"/>
              <w:docPartObj>
                <w:docPartGallery w:val="Page Numbers (Top of Page)"/>
              </w:docPartObj>
            </w:sdtPr>
            <w:sdtEndPr/>
            <w:sdtContent>
              <w:r w:rsidR="00E91BFD">
                <w:rPr>
                  <w:rFonts w:asciiTheme="minorHAnsi" w:hAnsiTheme="minorHAnsi" w:cstheme="minorHAnsi"/>
                </w:rPr>
                <w:t>______</w:t>
              </w:r>
            </w:sdtContent>
          </w:sdt>
          <w:r w:rsidRPr="00331D09">
            <w:rPr>
              <w:rFonts w:asciiTheme="minorHAnsi" w:hAnsiTheme="minorHAnsi" w:cstheme="minorHAnsi"/>
            </w:rPr>
            <w:t xml:space="preserve">  RUBRICA ____</w:t>
          </w:r>
          <w:r w:rsidR="00E91BFD">
            <w:rPr>
              <w:rFonts w:asciiTheme="minorHAnsi" w:hAnsiTheme="minorHAnsi" w:cstheme="minorHAnsi"/>
            </w:rPr>
            <w:t>_</w:t>
          </w:r>
        </w:p>
      </w:tc>
    </w:tr>
  </w:tbl>
  <w:p w14:paraId="44BEEA3E" w14:textId="48868D85" w:rsidR="00CB16FC" w:rsidRPr="002971A7" w:rsidRDefault="00CB16FC" w:rsidP="00255658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E0969" w14:textId="77777777" w:rsidR="00E91BFD" w:rsidRDefault="00E91B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537ED"/>
    <w:rsid w:val="000567E2"/>
    <w:rsid w:val="000C3E69"/>
    <w:rsid w:val="00150FB8"/>
    <w:rsid w:val="0016368C"/>
    <w:rsid w:val="0020145C"/>
    <w:rsid w:val="00255658"/>
    <w:rsid w:val="00265AC2"/>
    <w:rsid w:val="002744BE"/>
    <w:rsid w:val="002971A7"/>
    <w:rsid w:val="002A38B7"/>
    <w:rsid w:val="002D7E43"/>
    <w:rsid w:val="002E00A8"/>
    <w:rsid w:val="002F51A2"/>
    <w:rsid w:val="00314536"/>
    <w:rsid w:val="00331D09"/>
    <w:rsid w:val="00346E51"/>
    <w:rsid w:val="003A0C3C"/>
    <w:rsid w:val="003B0C2B"/>
    <w:rsid w:val="003B6CCA"/>
    <w:rsid w:val="003C2589"/>
    <w:rsid w:val="003F2E5D"/>
    <w:rsid w:val="004041B1"/>
    <w:rsid w:val="0041352A"/>
    <w:rsid w:val="00422862"/>
    <w:rsid w:val="004A739A"/>
    <w:rsid w:val="004C32E0"/>
    <w:rsid w:val="004C5E63"/>
    <w:rsid w:val="004E4321"/>
    <w:rsid w:val="00537BDF"/>
    <w:rsid w:val="005943FD"/>
    <w:rsid w:val="00611418"/>
    <w:rsid w:val="00631E2E"/>
    <w:rsid w:val="006666A0"/>
    <w:rsid w:val="006C0C5C"/>
    <w:rsid w:val="00734462"/>
    <w:rsid w:val="007405AE"/>
    <w:rsid w:val="007A66F7"/>
    <w:rsid w:val="007C54F6"/>
    <w:rsid w:val="008B1F73"/>
    <w:rsid w:val="00931FF0"/>
    <w:rsid w:val="009F60D6"/>
    <w:rsid w:val="00A264C1"/>
    <w:rsid w:val="00A55267"/>
    <w:rsid w:val="00AB2858"/>
    <w:rsid w:val="00AC3991"/>
    <w:rsid w:val="00B2060D"/>
    <w:rsid w:val="00B2671F"/>
    <w:rsid w:val="00B50865"/>
    <w:rsid w:val="00BB07C4"/>
    <w:rsid w:val="00C12A4F"/>
    <w:rsid w:val="00C235E4"/>
    <w:rsid w:val="00C422C5"/>
    <w:rsid w:val="00C61418"/>
    <w:rsid w:val="00C745CA"/>
    <w:rsid w:val="00CB16FC"/>
    <w:rsid w:val="00CC16C7"/>
    <w:rsid w:val="00CE31EE"/>
    <w:rsid w:val="00D66509"/>
    <w:rsid w:val="00D7577D"/>
    <w:rsid w:val="00D96A0A"/>
    <w:rsid w:val="00E455F8"/>
    <w:rsid w:val="00E87180"/>
    <w:rsid w:val="00E91BFD"/>
    <w:rsid w:val="00EB72C5"/>
    <w:rsid w:val="00F078C2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422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elanormal"/>
    <w:rsid w:val="00CB16FC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  <w:style w:type="table" w:customStyle="1" w:styleId="Tabelacomgrade2">
    <w:name w:val="Tabela com grade2"/>
    <w:basedOn w:val="Tabelanormal"/>
    <w:next w:val="Tabelacomgrade"/>
    <w:uiPriority w:val="39"/>
    <w:rsid w:val="00E455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3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82F9D-0506-438B-88F8-C0ACED614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260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Thamyres da Silva Oliveira</cp:lastModifiedBy>
  <cp:revision>44</cp:revision>
  <cp:lastPrinted>2025-01-15T16:45:00Z</cp:lastPrinted>
  <dcterms:created xsi:type="dcterms:W3CDTF">2023-08-29T19:21:00Z</dcterms:created>
  <dcterms:modified xsi:type="dcterms:W3CDTF">2026-05-11T13:50:00Z</dcterms:modified>
</cp:coreProperties>
</file>